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PETO RUEDA GONZALEZ, RUBEN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4004140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PEGR741202QH0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PEGR741202HMCTNB09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PETO RUEDA GONZALEZ, RUBEN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 DE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IMPUESTO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