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RAMOS,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4164019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CATANI 318 P MEXICANO Y LUIS PAEZ LA LOMAC.P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PERJ630626RS4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PERJ630626HTSXMN01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RAMOS,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