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D800220P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D800220HJCR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