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HARO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R0110016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R011001HJCCRC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HARO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