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ELLANA SANCHEZ DE LA VEG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39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LLA LA LOMA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SA740517A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SA740517HDFR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LLANA SANCHEZ DE LA VEG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