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NERI TONTLE,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ANCONA  1776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NETR540208MZ6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NETR540208HVZRNY09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NERI TONTLE,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