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PALACIOS, ARETH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NAPA761222NB1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NAPA761222MJCVLR03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PALACIOS, ARETH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TETRO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TETRO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