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NAVARRO LEDESMA, MARIA BEATRIZ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10495459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Chilardi 1364-A, Col. Mezquitan Country, C.P. 44260,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NALB750514LE7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NALB750514MJCVDT08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NAVARRO LEDESMA, MARIA BEATRIZ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III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EDITORIAL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III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EDITORIAL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ORGANIZACIONAL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2023-08-08 - 2023-08-19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COMUNICACÍON PUBLICITARIA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