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MONTUFAR SERRANO, ROSANGEL ARIADNA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4594334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MOSR710521IG0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MOSR710521MHGNRS05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MONTUFAR SERRANO, ROSANGEL ARIADNA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COMUNICACIÓN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2024-02-06 - 2024-06-01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GÉNEROS DE OPINIÓN PERIODISMO WEB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12:50:00 - 13:40:00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2024-02-06 - 2024-06-01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GÉNEROS DE OPINIÓN PERIODISMO WEB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2024-02-06 - 2024-06-01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COMUNICACIÓN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2024-02-06 - 2024-06-01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COMUNICACIÓN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2024-02-06 - 2024-06-01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GÉNEROS DE OPINIÓN PERIODISMO WEB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2024-02-06 - 2024-06-01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GÉNEROS DE OPINIÓN PERIODISMO WEB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2024-02-06 - 2024-06-01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COMUNICACIÓN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12:50:00 - 13:40:00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2024-02-06 - 2024-06-01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COMUNICACIÓN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2024-02-06 - 2024-06-01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