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MONROY MERCADO,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PEJ214646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MORELOS 1215 GUADALAJARA CP 44600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MOMM890511KI4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MOMM890511HJCNRG08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MONROY MERCADO,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