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MONROY MERCADO,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PEJ214646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MORELOS 1215 GUADALAJARA CP 44600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MOMM890511KI4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MOMM890511HJCNRG08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MONROY MERCADO,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HUMANA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