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MENDEZ TORNERO, KARLA LETICIA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338480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 José 1395-122. Real del Valle. 45654.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METK760601NH5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METK760601MJCNRR03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MENDEZ TORNERO, KARLA LETICIA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 PSICOLOGICO DE LA ADOLESCENCIA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 PSICOLOGICO DE LA ADOLESCENCIA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SEXUALIDAD, GENERO Y DIVERSIDAD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