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ROSAS, YENESIS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12338498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JESÚS GÓMEZ FREGOSO 783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MERY920317KL2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MERY920317MJCDSN04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ROSAS, YENESIS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