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ANA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ARTA NO.3960-B, COL. JARDINES VALLARTA, C.P. 4502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51128P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51128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ANA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POLÍTICA EDUC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