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NAVARRO,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69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NS9009248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NS900924MJCRVF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NAVARRO,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