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MARTINEZ, CITLALI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10625220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MAMC8710141F0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MAMC871014MJCRRT08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MARTINEZ, CITLALI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FISICA Y DE REHABILITACION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