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MARTINEZ CUENCA VIRIDIANA ROSARIO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SALA DE MAESTROS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 DE HORNOS 1210 28 TEPEYAC</w:t>
      </w:r>
      <w:r w:rsidR="003F6EA4">
        <w:rPr>
          <w:rFonts w:ascii="Century Gothic" w:hAnsi="Century Gothic"/>
          <w:b/>
          <w:color w:val="1F497D" w:themeColor="text2"/>
          <w:sz w:val="22"/>
          <w:szCs w:val="22"/>
        </w:rPr>
        <w:t xml:space="preserve"> MICHOACAN</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45058</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MACV920211MMNRR05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MACV92021195A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SALA DE MAESTROS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10 DE OCTUBRE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07 DE NOVIEMBRE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SALA DE MAESTROS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de</w:t>
      </w:r>
      <w:proofErr w:type="gramEnd"/>
      <w:r w:rsidR="0002390E" w:rsidRPr="00554728">
        <w:rPr>
          <w:rFonts w:ascii="Century Gothic" w:hAnsi="Century Gothic"/>
          <w:sz w:val="22"/>
          <w:szCs w:val="22"/>
        </w:rPr>
        <w:t xml:space="preserv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$ 7,999.00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proofErr w:type="gramEnd"/>
      <w:r w:rsidR="00BD1EFD">
        <w:rPr>
          <w:rFonts w:ascii="Century Gothic" w:hAnsi="Century Gothic"/>
          <w:b/>
          <w:sz w:val="22"/>
          <w:szCs w:val="22"/>
        </w:rPr>
        <w:t>SIETE MIL NOVECIENTOS NOVENTA Y NUEVE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10 DE OCTUBRE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r w:rsidRPr="00E319EE">
              <w:rPr>
                <w:rFonts w:ascii="Century Gothic" w:hAnsi="Century Gothic" w:cs="Arial"/>
                <w:sz w:val="22"/>
                <w:szCs w:val="22"/>
              </w:rPr>
              <w:t>"</w:t>
            </w:r>
          </w:p>
          <w:p w14:paraId="5E9D8FD8" w14:textId="1C868B7A" w:rsidR="0088269E" w:rsidRPr="0047348F" w:rsidRDefault="0088269E" w:rsidP="00EA6C40">
            <w:pPr>
              <w:rPr>
                <w:rFonts w:ascii="Century Gothic" w:hAnsi="Century Gothic" w:cs="Arial"/>
                <w:sz w:val="20"/>
              </w:rPr>
            </w:pPr>
            <w:r w:rsidRPr="0047348F">
              <w:rPr>
                <w:rFonts w:ascii="Century Gothic" w:hAnsi="Century Gothic" w:cs="Arial"/>
                <w:sz w:val="20"/>
              </w:rPr>
              <w:t xml:space="preserve">               </w:t>
            </w:r>
            <w:r w:rsidR="009C3B96" w:rsidRPr="0047348F">
              <w:rPr>
                <w:rFonts w:ascii="Century Gothic" w:hAnsi="Century Gothic" w:cs="Arial"/>
                <w:sz w:val="18"/>
                <w:szCs w:val="22"/>
              </w:rPr>
              <w:t>MTRO. JAVIER CANTALAPIEDRA MALPICA</w:t>
            </w:r>
            <w:bookmarkStart w:id="0" w:name="_GoBack"/>
            <w:bookmarkEnd w:id="0"/>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MARTINEZ CUENCA VIRIDIANA ROSARIO.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13D7" w14:textId="77777777" w:rsidR="007311CA" w:rsidRDefault="007311CA" w:rsidP="00E319EE">
      <w:r>
        <w:separator/>
      </w:r>
    </w:p>
  </w:endnote>
  <w:endnote w:type="continuationSeparator" w:id="0">
    <w:p w14:paraId="765C2963" w14:textId="77777777" w:rsidR="007311CA" w:rsidRDefault="007311CA"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7EE23" w14:textId="77777777" w:rsidR="007311CA" w:rsidRDefault="007311CA" w:rsidP="00E319EE">
      <w:r>
        <w:separator/>
      </w:r>
    </w:p>
  </w:footnote>
  <w:footnote w:type="continuationSeparator" w:id="0">
    <w:p w14:paraId="57395708" w14:textId="77777777" w:rsidR="007311CA" w:rsidRDefault="007311CA"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7348F"/>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11CA"/>
    <w:rsid w:val="00732192"/>
    <w:rsid w:val="00736739"/>
    <w:rsid w:val="00737B59"/>
    <w:rsid w:val="00741590"/>
    <w:rsid w:val="00741E94"/>
    <w:rsid w:val="00760B7D"/>
    <w:rsid w:val="0076496A"/>
    <w:rsid w:val="007673A1"/>
    <w:rsid w:val="00770D88"/>
    <w:rsid w:val="00772D32"/>
    <w:rsid w:val="00773CE1"/>
    <w:rsid w:val="0077469C"/>
    <w:rsid w:val="00774CC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3B96"/>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5AAF9-E6F8-B248-838F-560FDAE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3</Pages>
  <Words>1210</Words>
  <Characters>6659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Ing. Jorge Manzano</cp:lastModifiedBy>
  <cp:revision>92</cp:revision>
  <cp:lastPrinted>2021-06-15T20:42:00Z</cp:lastPrinted>
  <dcterms:created xsi:type="dcterms:W3CDTF">2020-02-15T16:46:00Z</dcterms:created>
  <dcterms:modified xsi:type="dcterms:W3CDTF">2022-10-05T16:40:00Z</dcterms:modified>
</cp:coreProperties>
</file>