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RIVERA, HECTOR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MARH900407SS4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MARH900407HJCRVC03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RIVERA, HECTOR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2024-08-17 - 2024-08-17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