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NCILLA BECERRA, LILIA MERCE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ILVA #5 COL. NEXTIPAC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L900130B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BL900130MJCNCL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CILLA BECERRA, LILIA MERCE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