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MAAM8805307Y4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PERCEPCION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POLÍTICA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INDIGENA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INDIGENA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