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MACHUCA MARTINEZ,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NUREMBERG 1186 COL.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MAMA871217LK3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MAMA871217HSLCRL02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MACHUCA MARTINEZ,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 DE LA INTERACCION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 DE LA INTERACCION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