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RINCON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UIS PEREZ 305.COL ROJAS LADRON DE GUEV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RG850316A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URG850316HDFNN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RINCON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