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SERRET GARCIA,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12194028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CAZARES CAMPOS 13 COL. LOMAS DE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LOGM880516Q84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LOGM880516HJCPRR09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SERRET GARCIA,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