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ERCADO, ANGEL ULIS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36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A8606114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A860611HGTPRN1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ERCADO, ANGEL ULIS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