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MERCADO, ANGEL ULISES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303695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GUADALUPE 2 CP 46600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LOMA8606114Y4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LOMA860611HGTPRN19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MERCADO, ANGEL ULISES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 JUICIO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