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MERCADO, ANGEL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LOMA8606114Y4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LOMA860611HGTPRN19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MERCADO, ANGEL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