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LEON SANTIBAÑEZ, ESTHER SARAI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13493112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BLVD. ESMERALDA OPALO 8 CASA 27, FRACCIONAMIENTO 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LESE8507271U9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LESE850727MDFNNS02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SANTIBAÑEZ, ESTHER SARAI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