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JA MACIAS, JAVIER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H91070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ESH910705HJCNVC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JA MACIAS, JAVIER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