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JIMENEZ LUNA, JONATHAN 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EN TRAMITE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JILJ911016135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JILJ911016HJCMNN04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JIMENEZ LUNA, JONATHAN 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ETOLOGÍA Y PROPEDÉUTICA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ETOLOGÍA Y PROPEDÉUTICA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ETOLOGÍA Y PROPEDÉUTICA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ETOLOGÍA Y PROPEDÉUTICA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ETOLOGÍA Y PROPEDÉUTICA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ETOLOGÍA Y PROPEDÉUTICA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