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JIMENEZ GONZALEZ BENITA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INDEPENDENCIA No. 333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JIGB780213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JIGB780213E93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17 DE JUNIO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15 DE JULIO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17 DE JUNIO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JIMENEZ GONZALEZ BENITA.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