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NOJOSA SANCHEZ, RICAR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38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RAMON VALLE 1403, COL. EL ZALATE CP 4476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SR9407172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ISR940717HJCNN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NOJOSA SANCHEZ, RICAR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