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NOJOSA SANCHEZ, RICARD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38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RAMON VALLE 1403, COL. EL ZALATE CP 4476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SR94071724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ISR940717HJCNN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NOJOSA SANCHEZ, RICARD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