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MARQUEZ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CRÉDITO Y COBRANZA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FAISAN 2680 3 PARQUES DE LAS AVES</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HEMF741212HPLRRR07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HEMF741212838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CRÉDITO Y COBRANZA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CRÉDITO Y COBRANZA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MARQUEZ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