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GONZALEZ, ROBERTO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GONZALEZ, ROBERTO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HEGR870829HJCRNB02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HEGR870829477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04644900583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roberhernandez@ucgdl.edu.mx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GENERAL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GENERAL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GENERAL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FISIOLOGIA GENERAL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HERNANDEZ GONZALEZ, ROBERTO ANTONIO.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