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ROJO, ROSALBA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5848043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GURR700510HE8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GURR700510MJCTJS00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ROJO, ROSALBA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2023-09-15 - 2023-09-15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2023-09-29 - 2023-09-29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2023-10-27 - 2023-10-27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2023-11-10 - 2023-11-10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2023-11-24 - 2023-11-24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2024-01-06 - 2024-01-06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PERIODONTAL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