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GUTIERREZ RODRIGUEZ, ANA LILIA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9955632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PASEO DE MÉXICO #37 COL. JARDINES ATIZAPÁN DE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GURA8307034W5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GURA830703MDFTDN04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GUTIERREZ RODRIGUEZ, ANA LILIA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2025-01-10 - 2025-04-12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