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BARBA, JOSE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271661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GUBG801106MV0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GUBG801106HJCTRB04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BARBA, JOSE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CLÍNICAS DE 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CLÍNICAS DE 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CLÍNICAS DE 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