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CHAVEZ, LAURA FERNANDA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10592244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 DE LOS JILGUEROS 2721 VIVEROS DEL VALLE,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GUCL930929E24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GUCL930929MSLRHR06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CHAVEZ, LAURA FERNANDA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DE ESTÁNDARES DE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DE ESTÁNDARES DE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