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UNA HORTA, ANU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2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A8912076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HA891207HJCNR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UNA HORTA, ANU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