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GARIBAY MORENO, JAIME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203717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GAMJ661012QP8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GAMJ661012HJCRRM04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GARIBAY MORENO, JAIME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REALES Y SUCESORIOS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CRÉDITO Y COBRANZAS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