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MAGOS, SUSANA ERIKA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VALLE DE ATEMAJAC #1168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GAMS800524DR6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GAMS800524MJCRGS00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MAGOS, SUSANA ERIKA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HUMANISTA Y GESTALT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