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GARCIA, ALDO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LICENCIATURA,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LARRAÑIAGA 977 INT.12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GAGA791113RW5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GAGA791113HJCRRL05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GARCIA, ALDO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