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GARCÍA ROMERO, GEMMA ANNETTE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MAESTRIAS Y DIPLOMADOS ODONTO,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362268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GARG890626193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GARG890626MJCRMM00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Enero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28  de  Octubre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GARCÍA ROMERO, GEMMA ANNETTE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ODONTOLOGÍA FORENSE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PORTAFOLIO DEL LIDER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2023-10-17 - 2024-01-20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ODONTOLOGÍA FORENSE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MATERIALES DENTALES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8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2023-10-19 - 2023-12-09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MATERIALES DENTALES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2023-08-21 - 2023-10-18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BIOETICA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2023-09-01 - 2023-09-02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BIOETICA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2023-11-10 - 2023-11-10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BIOETICA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2023-10-27 - 2023-10-27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BIOETICA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2023-10-13 - 2023-10-13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BIOETICA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2023-09-29 - 2023-09-29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BIOETICA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2023-09-15 - 2023-09-15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PROTOCOLO DE TESIS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2024-01-19 - 2024-01-19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PROTOCOLO DE TESIS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2024-01-05 - 2024-01-05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PROTOCOLO DE TESIS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2023-12-08 - 2023-12-08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PROTOCOLO DE TESIS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2023-11-24 - 2023-11-24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INVESTIGACION I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2024-01-19 - 2024-01-19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INVESTIGACION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2023-09-29 - 2023-09-29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INVESTIGACION I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2024-01-05 - 2024-01-05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INVESTIGACION I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2023-12-08 - 2023-12-08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INVESTIGACION I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2023-11-24 - 2023-11-24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INVESTIGACION I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2023-11-10 - 2023-11-10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INVESTIGACION I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2023-10-27 - 2023-10-27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INVESTIGACION I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2023-10-13 - 2023-10-13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INVESTIGACION I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2023-09-29 - 2023-09-29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INVESTIGACION I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2023-09-15 - 2023-09-15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INVESTIGACION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2023-12-16 - 2023-12-16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INVESTIGACION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2024-01-20 - 2024-01-20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PROTOCOLO DE TESIS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2024-01-13 - 2024-01-13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INVESTIGACION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2023-09-01 - 2023-09-02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INVESTIGACION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2024-01-13 - 2024-01-13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