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FRANCO TAPIA, CLAUDIA ELIZABETH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11387203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ACEITUNA 401 COL. LAS HUERTAS TLAQUEPAQUE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FATC8912129S8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FATC891212MJCRPL01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FRANCO TAPIA, CLAUDIA ELIZABETH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DIETÉTICA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PLANEACIÓN Y ELABORACIÓN DIETOLÓGICA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DIETÉTICA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PLANEACIÓN Y ELABORACIÓN DIETOLÓGICA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PLANEACIÓN Y ELABORACIÓN DIETOLÓGICA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