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FONCERRADA REYNAGA, IVONNE CECILIA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3883271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Circulación del Menhir Nte 570-b col. Altamira, Zapopan Jalisco. CP 45160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FORI630221PE6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FORI630221MSRNYV05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FONCERRADA REYNAGA, IVONNE CECILIA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SEXUALIDAD, GÉNERO Y DIVERSIDAD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SOCIAL DE LA INTERACCIÓN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