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FIGAROLA CENTURION, DONAJI CITLALLI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13609465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CALLE: CAMINO REAL A COLIMA 445 INT.23 FRACC. AURE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FICD830802IR0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FICD830802MTCGNN01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FIGAROLA CENTURION, DONAJI CITLALLI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ETICOS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