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FIGAROLA CENTURION, DONAJI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13609465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CALLE: CAMINO REAL A COLIMA 445 INT.23 FRACC. AURE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FICD830802IR0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FICD830802MTCGNN01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Diciembre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FIGAROLA CENTURION, DONAJI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