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FERRAL CASTILLO, DULCE ESMERALDA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12995955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FECD9809129Y1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FECD980912MVZRSL03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FERRAL CASTILLO, DULCE ESMERALDA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ADOLECENTE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GINECOBSTRETECA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GINECOBSTRETECA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ADOLECENTE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GINECOBSTRETECA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ADOLECENTE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