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LEMUS, KATIA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13002414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MA. SÁNCHEZ ROJAS 148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FEL950224IR4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FELK950224MJCRMT08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LEMUS, KATIA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CURRICULAR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