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BARCENA VAZQUEZ, SAMANTHA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TULUM 4221-2. COLONIA JARDINES DEL SOL,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FEVS980312MD3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FEVS980312MJCRZM03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BARCENA VAZQUEZ, SAMANTHA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GERIATRICA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DEL DESARROLLO DE LA PERSONA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GERIATRICA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